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5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  <w:t xml:space="preserve">Date: 7/22/18</w:t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  <w:t xml:space="preserve">End time: 4:10 PM</w:t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Mark Cameron, Tariq Juman, Luis Averhoff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Luis Manuel Averhoff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Mark Anthony Cameron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Tariq Juman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Luis Manuel Averhoff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Mark Anthony Cameron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Tariq Juman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contextualSpacing w:val="0"/>
        <w:rPr>
          <w:u w:val="none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each team member work as scheduled?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Luis Manuel Averhoff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Mark Anthony Cameron</w:t>
      </w:r>
    </w:p>
    <w:p w:rsidR="00000000" w:rsidDel="00000000" w:rsidP="00000000" w:rsidRDefault="00000000" w:rsidRPr="00000000" w14:paraId="0000001E">
      <w:pPr>
        <w:numPr>
          <w:ilvl w:val="1"/>
          <w:numId w:val="3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1F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Tariq Juman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Luis Manuel Averhoff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Lots of defects were completed.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Mark Anthony Cameron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Great teamwork and communication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Tariq Juman</w:t>
      </w:r>
    </w:p>
    <w:p w:rsidR="00000000" w:rsidDel="00000000" w:rsidP="00000000" w:rsidRDefault="00000000" w:rsidRPr="00000000" w14:paraId="00000027">
      <w:pPr>
        <w:numPr>
          <w:ilvl w:val="0"/>
          <w:numId w:val="5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Everyone was on schedule, did their part, good communication.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process?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Luis Manuel Averhoff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Everything went very well. No issues were found.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Mark Anthony Cameron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N/A, went pretty well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Tariq Juman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Not many issues this sprint.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product?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Luis Manuel Averhoff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Make a notification system for the chat so that agents or clients know when other clients or agents want to talk to them.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Mark Anthony Cameron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Filter from Result page can use the user experience improvements made to the filter on the agent search page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firstLine="108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Improving the error handling with service calls so that website doesn’t hang at certain moments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Tariq Juman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firstLine="1080"/>
        <w:contextualSpacing w:val="1"/>
        <w:rPr/>
      </w:pPr>
      <w:r w:rsidDel="00000000" w:rsidR="00000000" w:rsidRPr="00000000">
        <w:rPr>
          <w:rtl w:val="0"/>
        </w:rPr>
        <w:t xml:space="preserve">“Find Your Agent” search bars should be 1 instead of 3. User Online Status should be global.</w:t>
      </w:r>
    </w:p>
    <w:p w:rsidR="00000000" w:rsidDel="00000000" w:rsidP="00000000" w:rsidRDefault="00000000" w:rsidRPr="00000000" w14:paraId="0000003B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